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29E0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C4FFE03" w14:textId="77777777" w:rsidR="007004A4" w:rsidRPr="007004A4" w:rsidRDefault="007004A4" w:rsidP="007004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04A4">
        <w:rPr>
          <w:rFonts w:ascii="Corbel" w:hAnsi="Corbel"/>
          <w:b/>
          <w:smallCaps/>
          <w:sz w:val="24"/>
          <w:szCs w:val="24"/>
        </w:rPr>
        <w:t>SYLABUS</w:t>
      </w:r>
    </w:p>
    <w:p w14:paraId="43D0727C" w14:textId="77777777" w:rsidR="007004A4" w:rsidRPr="007004A4" w:rsidRDefault="007004A4" w:rsidP="007004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04A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004A4">
        <w:rPr>
          <w:rFonts w:ascii="Corbel" w:hAnsi="Corbel"/>
          <w:i/>
          <w:smallCaps/>
          <w:sz w:val="24"/>
          <w:szCs w:val="24"/>
        </w:rPr>
        <w:t>2020-2022</w:t>
      </w:r>
    </w:p>
    <w:p w14:paraId="2EC4DE22" w14:textId="518A8515" w:rsidR="007004A4" w:rsidRDefault="007004A4" w:rsidP="007004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004A4">
        <w:rPr>
          <w:rFonts w:ascii="Corbel" w:hAnsi="Corbel"/>
          <w:sz w:val="20"/>
          <w:szCs w:val="20"/>
        </w:rPr>
        <w:tab/>
      </w:r>
      <w:r w:rsidRPr="007004A4">
        <w:rPr>
          <w:rFonts w:ascii="Corbel" w:hAnsi="Corbel"/>
          <w:sz w:val="20"/>
          <w:szCs w:val="20"/>
        </w:rPr>
        <w:tab/>
      </w:r>
      <w:r w:rsidRPr="007004A4">
        <w:rPr>
          <w:rFonts w:ascii="Corbel" w:hAnsi="Corbel"/>
          <w:sz w:val="20"/>
          <w:szCs w:val="20"/>
        </w:rPr>
        <w:tab/>
      </w:r>
      <w:r w:rsidRPr="007004A4">
        <w:rPr>
          <w:rFonts w:ascii="Corbel" w:hAnsi="Corbel"/>
          <w:sz w:val="20"/>
          <w:szCs w:val="20"/>
        </w:rPr>
        <w:tab/>
        <w:t xml:space="preserve">                 Rok akademicki   2021-2022</w:t>
      </w:r>
    </w:p>
    <w:p w14:paraId="4A206273" w14:textId="77777777" w:rsidR="007004A4" w:rsidRPr="007004A4" w:rsidRDefault="007004A4" w:rsidP="007004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65C9A5F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557041" w14:textId="77777777" w:rsidTr="00B819C8">
        <w:tc>
          <w:tcPr>
            <w:tcW w:w="2694" w:type="dxa"/>
            <w:vAlign w:val="center"/>
          </w:tcPr>
          <w:p w14:paraId="03F0C8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4B930F" w14:textId="77777777" w:rsidR="0085747A" w:rsidRPr="005D5D0B" w:rsidRDefault="005D5D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5D0B">
              <w:rPr>
                <w:rFonts w:ascii="Corbel" w:hAnsi="Corbel"/>
                <w:b w:val="0"/>
                <w:sz w:val="24"/>
                <w:szCs w:val="24"/>
              </w:rPr>
              <w:t>Praca socjalna w organizacjach pozarządowych</w:t>
            </w:r>
          </w:p>
        </w:tc>
      </w:tr>
      <w:tr w:rsidR="0085747A" w:rsidRPr="009C54AE" w14:paraId="344581A8" w14:textId="77777777" w:rsidTr="00B819C8">
        <w:tc>
          <w:tcPr>
            <w:tcW w:w="2694" w:type="dxa"/>
            <w:vAlign w:val="center"/>
          </w:tcPr>
          <w:p w14:paraId="1DC0443C" w14:textId="17338133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02E820A1" w14:textId="77777777" w:rsidR="00DE1183" w:rsidRDefault="00DE1183" w:rsidP="002C6AA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</w:p>
          <w:p w14:paraId="7406645F" w14:textId="6891708C" w:rsidR="0085747A" w:rsidRPr="009C54AE" w:rsidRDefault="002C6AAB" w:rsidP="00D92E2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177A5">
              <w:rPr>
                <w:rFonts w:cs="Calibri"/>
                <w:color w:val="000000"/>
                <w:sz w:val="24"/>
                <w:szCs w:val="24"/>
              </w:rPr>
              <w:t>P2</w:t>
            </w:r>
            <w:r w:rsidR="00D92E25">
              <w:rPr>
                <w:rFonts w:cs="Calibri"/>
                <w:color w:val="000000"/>
                <w:sz w:val="24"/>
                <w:szCs w:val="24"/>
              </w:rPr>
              <w:t>N</w:t>
            </w:r>
            <w:r w:rsidRPr="003177A5">
              <w:rPr>
                <w:rFonts w:cs="Calibri"/>
                <w:color w:val="000000"/>
                <w:sz w:val="24"/>
                <w:szCs w:val="24"/>
              </w:rPr>
              <w:t xml:space="preserve">[3]O_03 </w:t>
            </w:r>
          </w:p>
        </w:tc>
      </w:tr>
      <w:tr w:rsidR="00953709" w:rsidRPr="009C54AE" w14:paraId="550EE233" w14:textId="77777777" w:rsidTr="00B819C8">
        <w:tc>
          <w:tcPr>
            <w:tcW w:w="2694" w:type="dxa"/>
            <w:vAlign w:val="center"/>
          </w:tcPr>
          <w:p w14:paraId="698BC84B" w14:textId="77777777" w:rsidR="00953709" w:rsidRPr="009C54AE" w:rsidRDefault="0095370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8FE347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53709" w:rsidRPr="009C54AE" w14:paraId="3CC780E2" w14:textId="77777777" w:rsidTr="00B819C8">
        <w:tc>
          <w:tcPr>
            <w:tcW w:w="2694" w:type="dxa"/>
            <w:vAlign w:val="center"/>
          </w:tcPr>
          <w:p w14:paraId="37089C57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6278F7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53709" w:rsidRPr="009C54AE" w14:paraId="0B45E613" w14:textId="77777777" w:rsidTr="00B819C8">
        <w:tc>
          <w:tcPr>
            <w:tcW w:w="2694" w:type="dxa"/>
            <w:vAlign w:val="center"/>
          </w:tcPr>
          <w:p w14:paraId="4CA8402F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31BFF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53709" w:rsidRPr="009C54AE" w14:paraId="1F31E4B8" w14:textId="77777777" w:rsidTr="00B819C8">
        <w:tc>
          <w:tcPr>
            <w:tcW w:w="2694" w:type="dxa"/>
            <w:vAlign w:val="center"/>
          </w:tcPr>
          <w:p w14:paraId="139811B0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B5BE9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953709" w:rsidRPr="009C54AE" w14:paraId="75234BA8" w14:textId="77777777" w:rsidTr="00B819C8">
        <w:tc>
          <w:tcPr>
            <w:tcW w:w="2694" w:type="dxa"/>
            <w:vAlign w:val="center"/>
          </w:tcPr>
          <w:p w14:paraId="58202FF9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4815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53709" w:rsidRPr="009C54AE" w14:paraId="7798F2BF" w14:textId="77777777" w:rsidTr="00B819C8">
        <w:tc>
          <w:tcPr>
            <w:tcW w:w="2694" w:type="dxa"/>
            <w:vAlign w:val="center"/>
          </w:tcPr>
          <w:p w14:paraId="661A59CD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F3EB5C" w14:textId="49F98E44" w:rsidR="00953709" w:rsidRPr="009C54AE" w:rsidRDefault="00D92E25" w:rsidP="00F828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28CD"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953709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="00953709" w:rsidRPr="009C54AE" w14:paraId="0C75A4CF" w14:textId="77777777" w:rsidTr="00B819C8">
        <w:tc>
          <w:tcPr>
            <w:tcW w:w="2694" w:type="dxa"/>
            <w:vAlign w:val="center"/>
          </w:tcPr>
          <w:p w14:paraId="41A590C8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B02B31" w14:textId="77777777" w:rsidR="00953709" w:rsidRPr="009C54AE" w:rsidRDefault="00953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Rok2, semestr III</w:t>
            </w:r>
          </w:p>
        </w:tc>
      </w:tr>
      <w:tr w:rsidR="00953709" w:rsidRPr="009C54AE" w14:paraId="3D43282F" w14:textId="77777777" w:rsidTr="00B819C8">
        <w:tc>
          <w:tcPr>
            <w:tcW w:w="2694" w:type="dxa"/>
            <w:vAlign w:val="center"/>
          </w:tcPr>
          <w:p w14:paraId="184060E9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D27799" w14:textId="77777777" w:rsidR="00953709" w:rsidRPr="009C54AE" w:rsidRDefault="00953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53709" w:rsidRPr="009C54AE" w14:paraId="5DE8F7CB" w14:textId="77777777" w:rsidTr="00B819C8">
        <w:tc>
          <w:tcPr>
            <w:tcW w:w="2694" w:type="dxa"/>
            <w:vAlign w:val="center"/>
          </w:tcPr>
          <w:p w14:paraId="546979CD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72886F" w14:textId="77777777" w:rsidR="00953709" w:rsidRPr="009C54AE" w:rsidRDefault="00E15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953709" w:rsidRPr="009C54AE" w14:paraId="72F8FF6F" w14:textId="77777777" w:rsidTr="00B819C8">
        <w:tc>
          <w:tcPr>
            <w:tcW w:w="2694" w:type="dxa"/>
            <w:vAlign w:val="center"/>
          </w:tcPr>
          <w:p w14:paraId="4D770F1F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8BF313" w14:textId="77777777" w:rsidR="00953709" w:rsidRPr="009C54AE" w:rsidRDefault="00E15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E15485" w:rsidRPr="009C54AE" w14:paraId="40B1A57C" w14:textId="77777777" w:rsidTr="00B819C8">
        <w:tc>
          <w:tcPr>
            <w:tcW w:w="2694" w:type="dxa"/>
            <w:vAlign w:val="center"/>
          </w:tcPr>
          <w:p w14:paraId="556C35F1" w14:textId="77777777" w:rsidR="00E15485" w:rsidRPr="009C54AE" w:rsidRDefault="00E154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5E38B1" w14:textId="77777777" w:rsidR="00E15485" w:rsidRPr="009C54AE" w:rsidRDefault="00E15485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7A264EF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AFB65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F3F1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0A53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6520649" w14:textId="77777777" w:rsidTr="00AA04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CA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505D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B12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D9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0C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14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C7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AE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8B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96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4F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0EB303" w14:textId="77777777" w:rsidTr="00AA04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DA17" w14:textId="77777777" w:rsidR="00015B8F" w:rsidRPr="009C54AE" w:rsidRDefault="005D5D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67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5D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638E" w14:textId="24975117" w:rsidR="00015B8F" w:rsidRPr="009C54AE" w:rsidRDefault="003B7092" w:rsidP="00D92E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92E2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14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45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1B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E3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3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49AF" w14:textId="77777777" w:rsidR="00015B8F" w:rsidRPr="009C54AE" w:rsidRDefault="005D5D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30790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A055A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033D4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531441" w14:textId="77777777" w:rsidR="0085747A" w:rsidRPr="009C54AE" w:rsidRDefault="00E154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0422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9D656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4853C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C38D1A" w14:textId="77777777" w:rsidR="00E960BB" w:rsidRDefault="00E154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10910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D58288" w14:textId="77777777" w:rsidTr="00745302">
        <w:tc>
          <w:tcPr>
            <w:tcW w:w="9670" w:type="dxa"/>
          </w:tcPr>
          <w:p w14:paraId="43B91132" w14:textId="219B9446" w:rsidR="0085747A" w:rsidRPr="009C54AE" w:rsidRDefault="00016F4A" w:rsidP="00E154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ugruntowaną wiedzę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socjologii, pomocy społecznej, ekonomii i polityki społecznej.</w:t>
            </w:r>
          </w:p>
        </w:tc>
      </w:tr>
    </w:tbl>
    <w:p w14:paraId="72FD6D4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5711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3E45E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0D88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C3712E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8F59F7" w14:textId="77777777" w:rsidTr="00226874">
        <w:tc>
          <w:tcPr>
            <w:tcW w:w="843" w:type="dxa"/>
            <w:vAlign w:val="center"/>
          </w:tcPr>
          <w:p w14:paraId="17DC7A2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0466B4F" w14:textId="77777777" w:rsidR="0085747A" w:rsidRPr="009C54AE" w:rsidRDefault="00E15485" w:rsidP="00022C2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ma 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rozszerzoną wiedzę</w:t>
            </w:r>
            <w:r w:rsidRP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zasad organizacji i funkcjonowania organizacji pozarządowych w Polsce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5BE0BF7C" w14:textId="77777777" w:rsidTr="00226874">
        <w:tc>
          <w:tcPr>
            <w:tcW w:w="843" w:type="dxa"/>
            <w:vAlign w:val="center"/>
          </w:tcPr>
          <w:p w14:paraId="1E7B2F47" w14:textId="77777777" w:rsidR="0085747A" w:rsidRPr="009C54AE" w:rsidRDefault="00022C2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6D170C9" w14:textId="77777777" w:rsidR="0085747A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zadania organizacji pozarządowych w pomocy społecznej.</w:t>
            </w:r>
          </w:p>
        </w:tc>
      </w:tr>
    </w:tbl>
    <w:p w14:paraId="05390FF3" w14:textId="77777777" w:rsidR="00E15485" w:rsidRDefault="00E15485" w:rsidP="00E15485">
      <w:pPr>
        <w:pStyle w:val="Default"/>
      </w:pPr>
    </w:p>
    <w:p w14:paraId="79259DF0" w14:textId="77777777" w:rsidR="0085747A" w:rsidRPr="009C54AE" w:rsidRDefault="00E15485" w:rsidP="00E1548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t xml:space="preserve"> </w:t>
      </w:r>
    </w:p>
    <w:p w14:paraId="3328F7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5997E51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FE07FE" w14:textId="77777777" w:rsidR="005D5D0B" w:rsidRPr="009C54AE" w:rsidRDefault="005D5D0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9C54AE" w14:paraId="38EE2288" w14:textId="77777777" w:rsidTr="003177A5">
        <w:tc>
          <w:tcPr>
            <w:tcW w:w="1675" w:type="dxa"/>
            <w:vAlign w:val="center"/>
          </w:tcPr>
          <w:p w14:paraId="4C8553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E5C5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6C4048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27CB28" w14:textId="77777777" w:rsidTr="003177A5">
        <w:tc>
          <w:tcPr>
            <w:tcW w:w="1675" w:type="dxa"/>
          </w:tcPr>
          <w:p w14:paraId="22AF88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1" w:type="dxa"/>
          </w:tcPr>
          <w:p w14:paraId="4311D9AC" w14:textId="04355899" w:rsidR="002C6AAB" w:rsidRPr="00186C36" w:rsidRDefault="00CA3425" w:rsidP="00DE1183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</w:t>
            </w:r>
            <w:r w:rsidRPr="00CA3425">
              <w:rPr>
                <w:rFonts w:ascii="Corbel" w:hAnsi="Corbel"/>
                <w:sz w:val="24"/>
                <w:szCs w:val="24"/>
              </w:rPr>
              <w:t>na i analizuje zasady tworzenia i podejmowania działań skierowanych na rozwiązywanie problemów z zakresu pracy socjalnej z zastosowaniem programów i projektów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A3425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1864" w:type="dxa"/>
          </w:tcPr>
          <w:p w14:paraId="1ED8830A" w14:textId="35BCDF35" w:rsidR="0085747A" w:rsidRPr="009C54AE" w:rsidRDefault="005D5D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CA342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552AD" w:rsidRPr="009C54AE" w14:paraId="3072C11E" w14:textId="77777777" w:rsidTr="003177A5">
        <w:tc>
          <w:tcPr>
            <w:tcW w:w="1675" w:type="dxa"/>
          </w:tcPr>
          <w:p w14:paraId="26AA30D0" w14:textId="592C6C1C" w:rsidR="00E552AD" w:rsidRPr="009C54AE" w:rsidRDefault="009D61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81" w:type="dxa"/>
          </w:tcPr>
          <w:p w14:paraId="6A1F6D9B" w14:textId="778353DE" w:rsidR="00E552AD" w:rsidRPr="00186C36" w:rsidRDefault="009D61B8" w:rsidP="00DE1183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>potrafi</w:t>
            </w:r>
            <w:r w:rsidRPr="009D61B8">
              <w:rPr>
                <w:rFonts w:ascii="Corbel" w:hAnsi="Corbel" w:cs="Calibri"/>
                <w:color w:val="FF0000"/>
                <w:sz w:val="24"/>
                <w:szCs w:val="24"/>
              </w:rPr>
              <w:t xml:space="preserve"> 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>analizować i innowacyjnie rozwiązywać konkretne problemy społeczne odpowiednio uzasadniając swoje stanowisko oraz przeciwdziałać aktualnym problemom społecznym, proponując w tym zakresie odpowiednie rozstrzygnięcia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52BCCF8A" w14:textId="448C3FD1" w:rsidR="00E552AD" w:rsidRPr="00022C28" w:rsidRDefault="009D61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746D5ADF" w14:textId="77777777" w:rsidTr="003177A5">
        <w:tc>
          <w:tcPr>
            <w:tcW w:w="1675" w:type="dxa"/>
          </w:tcPr>
          <w:p w14:paraId="58A9A408" w14:textId="2CAD2036" w:rsidR="0085747A" w:rsidRPr="009C54AE" w:rsidRDefault="00317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1" w:type="dxa"/>
          </w:tcPr>
          <w:p w14:paraId="7F06B353" w14:textId="2ABEADCB" w:rsidR="0085747A" w:rsidRPr="00186C36" w:rsidRDefault="003177A5" w:rsidP="00DE1183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177A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potrafi 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>nawiązywać kontakty z otoczeniem społecznym oraz współprac</w:t>
            </w:r>
            <w:r w:rsidR="0097466C">
              <w:rPr>
                <w:rFonts w:ascii="Corbel" w:hAnsi="Corbel" w:cs="Calibri"/>
                <w:color w:val="000000"/>
                <w:sz w:val="24"/>
                <w:szCs w:val="24"/>
              </w:rPr>
              <w:t>ować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na rzecz rozwiązywania problemów społecznych.</w:t>
            </w:r>
          </w:p>
        </w:tc>
        <w:tc>
          <w:tcPr>
            <w:tcW w:w="1864" w:type="dxa"/>
          </w:tcPr>
          <w:p w14:paraId="3F1A70FC" w14:textId="0C98EB55" w:rsidR="0085747A" w:rsidRPr="009C54AE" w:rsidRDefault="00317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</w:tbl>
    <w:p w14:paraId="162AF9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7D17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1B2F8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FA0B9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896224" w14:textId="77777777" w:rsidTr="00923D7D">
        <w:tc>
          <w:tcPr>
            <w:tcW w:w="9639" w:type="dxa"/>
          </w:tcPr>
          <w:p w14:paraId="229C057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6F3F63D" w14:textId="77777777" w:rsidTr="00923D7D">
        <w:tc>
          <w:tcPr>
            <w:tcW w:w="9639" w:type="dxa"/>
          </w:tcPr>
          <w:p w14:paraId="6F86F1B7" w14:textId="77777777" w:rsidR="0085747A" w:rsidRPr="009C54AE" w:rsidRDefault="0085747A" w:rsidP="005D5D0B">
            <w:pPr>
              <w:pStyle w:val="Default"/>
              <w:rPr>
                <w:rFonts w:ascii="Corbel" w:hAnsi="Corbel"/>
              </w:rPr>
            </w:pPr>
          </w:p>
        </w:tc>
      </w:tr>
      <w:tr w:rsidR="0085747A" w:rsidRPr="009C54AE" w14:paraId="6EA6A32C" w14:textId="77777777" w:rsidTr="00923D7D">
        <w:tc>
          <w:tcPr>
            <w:tcW w:w="9639" w:type="dxa"/>
          </w:tcPr>
          <w:p w14:paraId="783A464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BE2CDF" w14:textId="77777777" w:rsidTr="00923D7D">
        <w:tc>
          <w:tcPr>
            <w:tcW w:w="9639" w:type="dxa"/>
          </w:tcPr>
          <w:p w14:paraId="09CED49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0CC518F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8891F5" w14:textId="77777777" w:rsidR="007A61A2" w:rsidRDefault="007A61A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545E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CBE00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341456" w14:textId="77777777" w:rsidTr="00923D7D">
        <w:tc>
          <w:tcPr>
            <w:tcW w:w="9639" w:type="dxa"/>
          </w:tcPr>
          <w:p w14:paraId="6C5F470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C711DC" w14:textId="77777777" w:rsidTr="00923D7D">
        <w:tc>
          <w:tcPr>
            <w:tcW w:w="9639" w:type="dxa"/>
          </w:tcPr>
          <w:p w14:paraId="4EFCDD6A" w14:textId="77777777" w:rsidR="0085747A" w:rsidRPr="00022C28" w:rsidRDefault="007A61A2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Zajęcia organizacyjne. Omówienie programu, literatury, wymagań i 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warunków zaliczenia.</w:t>
            </w:r>
          </w:p>
        </w:tc>
      </w:tr>
      <w:tr w:rsidR="00576068" w:rsidRPr="009C54AE" w14:paraId="4860887E" w14:textId="77777777" w:rsidTr="00923D7D">
        <w:tc>
          <w:tcPr>
            <w:tcW w:w="9639" w:type="dxa"/>
          </w:tcPr>
          <w:p w14:paraId="51050368" w14:textId="77777777" w:rsidR="00576068" w:rsidRPr="00022C28" w:rsidRDefault="0057606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Miejsce działań obywatelskich na mapie życia społecznego. </w:t>
            </w:r>
            <w:r w:rsidR="007219B5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ożsamość sektora obywatelskiego i</w:t>
            </w:r>
            <w:r w:rsidR="007219B5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tożsamość organizacji. Istota i zakres działalności organizacji pozarządowych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622F0B" w:rsidRPr="009C54AE" w14:paraId="3D82F9FB" w14:textId="77777777" w:rsidTr="00923D7D">
        <w:tc>
          <w:tcPr>
            <w:tcW w:w="9639" w:type="dxa"/>
          </w:tcPr>
          <w:p w14:paraId="3A613033" w14:textId="77777777" w:rsidR="00622F0B" w:rsidRPr="00022C28" w:rsidRDefault="007219B5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Organizacje pozarządowe jako zinstytucjonalizowane formy zaangażowania obywatelskiego: cechy organizacji pozarządowych; typy organizacji pozarządowych (dobroczynne,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wzajemnościowe, rzecznicze, strażnicze, infrastrukturalne, typu </w:t>
            </w:r>
            <w:proofErr w:type="spellStart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think</w:t>
            </w:r>
            <w:proofErr w:type="spellEnd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-tank, religijne, nieformalne). </w:t>
            </w:r>
          </w:p>
        </w:tc>
      </w:tr>
      <w:tr w:rsidR="0085747A" w:rsidRPr="009C54AE" w14:paraId="3E6137BB" w14:textId="77777777" w:rsidTr="00923D7D">
        <w:tc>
          <w:tcPr>
            <w:tcW w:w="9639" w:type="dxa"/>
          </w:tcPr>
          <w:p w14:paraId="64BCE9C6" w14:textId="77777777" w:rsidR="0085747A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Przesłanki działalności sektora pozarządowego w Polsce.</w:t>
            </w:r>
          </w:p>
        </w:tc>
      </w:tr>
      <w:tr w:rsidR="0085747A" w:rsidRPr="009C54AE" w14:paraId="544321A2" w14:textId="77777777" w:rsidTr="00923D7D">
        <w:tc>
          <w:tcPr>
            <w:tcW w:w="9639" w:type="dxa"/>
          </w:tcPr>
          <w:p w14:paraId="32A3E2DE" w14:textId="77777777" w:rsidR="0085747A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Funkcje i zadania organizacji pozarządowych w pomocy społecznej. Zasady współdziałania organizacji pozarządowych z instytucjami pomocy społecznej (p. zlecanie zadań współdziałanie z instytucjami administracji samorządowej, lokalne partnerstwo)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53AF075D" w14:textId="77777777" w:rsidTr="00923D7D">
        <w:tc>
          <w:tcPr>
            <w:tcW w:w="9639" w:type="dxa"/>
          </w:tcPr>
          <w:p w14:paraId="2E6E2C87" w14:textId="77777777" w:rsidR="00022C28" w:rsidRPr="00022C28" w:rsidRDefault="00022C28" w:rsidP="008104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Potrzeby społeczne a zakres ich zaspokajania przez pomoc spo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eczną.</w:t>
            </w:r>
          </w:p>
        </w:tc>
      </w:tr>
      <w:tr w:rsidR="00022C28" w:rsidRPr="009C54AE" w14:paraId="176F2035" w14:textId="77777777" w:rsidTr="00923D7D">
        <w:tc>
          <w:tcPr>
            <w:tcW w:w="9639" w:type="dxa"/>
          </w:tcPr>
          <w:p w14:paraId="7CBA7032" w14:textId="77777777" w:rsidR="00022C28" w:rsidRPr="00022C28" w:rsidRDefault="00022C28" w:rsidP="008104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 trzeci sektor a profesjonalne pomaganie.</w:t>
            </w:r>
          </w:p>
        </w:tc>
      </w:tr>
      <w:tr w:rsidR="00022C28" w:rsidRPr="009C54AE" w14:paraId="5586ED15" w14:textId="77777777" w:rsidTr="00923D7D">
        <w:tc>
          <w:tcPr>
            <w:tcW w:w="9639" w:type="dxa"/>
          </w:tcPr>
          <w:p w14:paraId="1D33566A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Kondycja organizacji socjalnych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6A5A9B1A" w14:textId="77777777" w:rsidTr="00923D7D">
        <w:tc>
          <w:tcPr>
            <w:tcW w:w="9639" w:type="dxa"/>
          </w:tcPr>
          <w:p w14:paraId="344230E5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socjalna w organizacjach pozarządowych i instytucjach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perspektywa pracownika socjalnego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Problemy współpracy międzysektorowej w dziedzinie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7CAB980B" w14:textId="77777777" w:rsidTr="00923D7D">
        <w:tc>
          <w:tcPr>
            <w:tcW w:w="9639" w:type="dxa"/>
          </w:tcPr>
          <w:p w14:paraId="30FD3373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Wspieranie infrastruktury pomocy społecznej i pracy socjalnej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Wymiana doświadczeń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realizowanych i planowanych przedsięwzięć z zakresu pracy socjalnej Porównanie pomiędzy pracą socjalną w sektorze publicznym a pracą socjalną w organizacjach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144DEFAD" w14:textId="77777777" w:rsidTr="00923D7D">
        <w:tc>
          <w:tcPr>
            <w:tcW w:w="9639" w:type="dxa"/>
          </w:tcPr>
          <w:p w14:paraId="5DF4D2F5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Opinia publiczna o  organizacjach pozarządowych.</w:t>
            </w:r>
          </w:p>
        </w:tc>
      </w:tr>
      <w:tr w:rsidR="00022C28" w:rsidRPr="009C54AE" w14:paraId="23925A31" w14:textId="77777777" w:rsidTr="00923D7D">
        <w:tc>
          <w:tcPr>
            <w:tcW w:w="9639" w:type="dxa"/>
          </w:tcPr>
          <w:p w14:paraId="0CF07E31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Współpraca NGO z mediami – podstawowe zasady. Do czego organizacjom pozarządowym</w:t>
            </w:r>
          </w:p>
          <w:p w14:paraId="0125D613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potrzebna jest współpraca z mediami? (rola informacyjno-propagandowa, animują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ca, kontrolna).</w:t>
            </w:r>
          </w:p>
        </w:tc>
      </w:tr>
      <w:tr w:rsidR="00022C28" w:rsidRPr="009C54AE" w14:paraId="0C02E278" w14:textId="77777777" w:rsidTr="00923D7D">
        <w:tc>
          <w:tcPr>
            <w:tcW w:w="9639" w:type="dxa"/>
          </w:tcPr>
          <w:p w14:paraId="409AC1A0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Dziedziny i sposoby działania charytatywnych i socjalnych organizacji pozarządowych: bezrobocie, bezdomność, niepełnosprawność i ciężkie choroby, alkoholizm i narkomania, przystosowanie do życia po zwolnieniu z zakładu karnego, pomoc uchodźcom, pomoc w sytuacji zdarzenia losowego i sytuacji kryzysowej, klęska żywiołowa lub ekologiczna. </w:t>
            </w:r>
          </w:p>
        </w:tc>
      </w:tr>
      <w:tr w:rsidR="00022C28" w:rsidRPr="009C54AE" w14:paraId="3118A008" w14:textId="77777777" w:rsidTr="00923D7D">
        <w:tc>
          <w:tcPr>
            <w:tcW w:w="9639" w:type="dxa"/>
          </w:tcPr>
          <w:p w14:paraId="65B6CE63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Rozwiązywanie lokalnych problemów społecznych w oparciu o doświadczenia organizacji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tzw.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praktyki.</w:t>
            </w:r>
          </w:p>
        </w:tc>
      </w:tr>
    </w:tbl>
    <w:p w14:paraId="18C014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D5775A" w14:textId="77777777" w:rsidR="00576068" w:rsidRPr="009C54AE" w:rsidRDefault="005760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506F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3D5E1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6588BB" w14:textId="7E8E7E0F" w:rsidR="00022C28" w:rsidRPr="009C54AE" w:rsidRDefault="00022C28" w:rsidP="00022C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analiza tekstów z dyskusją, praca w grupach, </w:t>
      </w:r>
      <w:r w:rsidR="008623D5">
        <w:rPr>
          <w:rFonts w:ascii="Corbel" w:hAnsi="Corbel"/>
          <w:b w:val="0"/>
          <w:smallCaps w:val="0"/>
          <w:szCs w:val="24"/>
        </w:rPr>
        <w:t>prezentacja.</w:t>
      </w:r>
    </w:p>
    <w:p w14:paraId="133B46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6AB0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DD396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7F05E9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A956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F2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2B2D68DD" w14:textId="77777777" w:rsidTr="00DE1183">
        <w:tc>
          <w:tcPr>
            <w:tcW w:w="1962" w:type="dxa"/>
            <w:vAlign w:val="center"/>
          </w:tcPr>
          <w:p w14:paraId="148811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4315A55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73C12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3C6063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9D2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23D5" w:rsidRPr="009C54AE" w14:paraId="1D1D1147" w14:textId="77777777" w:rsidTr="00DE1183">
        <w:tc>
          <w:tcPr>
            <w:tcW w:w="1962" w:type="dxa"/>
          </w:tcPr>
          <w:p w14:paraId="081CBC15" w14:textId="77777777" w:rsidR="008623D5" w:rsidRPr="009C54AE" w:rsidRDefault="008623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</w:tcPr>
          <w:p w14:paraId="51682448" w14:textId="06A8B82C" w:rsidR="008623D5" w:rsidRPr="00061BE1" w:rsidRDefault="009F2076" w:rsidP="00E35F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ustne</w:t>
            </w:r>
          </w:p>
        </w:tc>
        <w:tc>
          <w:tcPr>
            <w:tcW w:w="2121" w:type="dxa"/>
          </w:tcPr>
          <w:p w14:paraId="2344AFE8" w14:textId="77777777" w:rsidR="008623D5" w:rsidRPr="009C54AE" w:rsidRDefault="008623D5" w:rsidP="00E35F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186C36" w:rsidRPr="009C54AE" w14:paraId="04272B19" w14:textId="77777777" w:rsidTr="00DE1183">
        <w:tc>
          <w:tcPr>
            <w:tcW w:w="1962" w:type="dxa"/>
          </w:tcPr>
          <w:p w14:paraId="634D0D12" w14:textId="48750D79" w:rsidR="00186C36" w:rsidRPr="009C54AE" w:rsidRDefault="00186C36" w:rsidP="00186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</w:tcPr>
          <w:p w14:paraId="1DFB5F61" w14:textId="600D55ED" w:rsidR="00186C36" w:rsidRDefault="00DE1183" w:rsidP="00186C3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1" w:type="dxa"/>
          </w:tcPr>
          <w:p w14:paraId="4F86DF09" w14:textId="7DB157B2" w:rsidR="00186C36" w:rsidRDefault="00186C36" w:rsidP="00186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E1183" w:rsidRPr="009C54AE" w14:paraId="481E849D" w14:textId="77777777" w:rsidTr="00DE1183">
        <w:tc>
          <w:tcPr>
            <w:tcW w:w="1962" w:type="dxa"/>
          </w:tcPr>
          <w:p w14:paraId="6E46D40E" w14:textId="4D92A7D5" w:rsidR="00DE1183" w:rsidRPr="009C54AE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7" w:type="dxa"/>
          </w:tcPr>
          <w:p w14:paraId="2E420576" w14:textId="172B878C" w:rsidR="00DE1183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1" w:type="dxa"/>
          </w:tcPr>
          <w:p w14:paraId="35D85AC2" w14:textId="040A402A" w:rsidR="00DE1183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559E85A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ADA1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D0DB6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CAB5D" w14:textId="77777777" w:rsidTr="00923D7D">
        <w:tc>
          <w:tcPr>
            <w:tcW w:w="9670" w:type="dxa"/>
          </w:tcPr>
          <w:p w14:paraId="022F13F1" w14:textId="5F94AFC2" w:rsidR="0085747A" w:rsidRPr="009C54AE" w:rsidRDefault="002C2008" w:rsidP="00A344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34479" w:rsidRPr="00A34479">
              <w:rPr>
                <w:rFonts w:ascii="Corbel" w:hAnsi="Corbel"/>
                <w:b w:val="0"/>
                <w:smallCaps w:val="0"/>
                <w:szCs w:val="24"/>
              </w:rPr>
              <w:t>aliczenie na podstawie aktywności</w:t>
            </w:r>
            <w:r w:rsidR="00A34479">
              <w:rPr>
                <w:rFonts w:ascii="Corbel" w:hAnsi="Corbel"/>
                <w:b w:val="0"/>
                <w:smallCaps w:val="0"/>
                <w:szCs w:val="24"/>
              </w:rPr>
              <w:t xml:space="preserve"> na zajęciach, p</w:t>
            </w:r>
            <w:r w:rsidR="00A34479" w:rsidRPr="00A34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rzygotowani</w:t>
            </w:r>
            <w:r w:rsidR="009346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A34479" w:rsidRPr="00A344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4479">
              <w:rPr>
                <w:rFonts w:ascii="Corbel" w:hAnsi="Corbel"/>
                <w:b w:val="0"/>
                <w:smallCaps w:val="0"/>
                <w:szCs w:val="24"/>
              </w:rPr>
              <w:t>prezentacji w grupie na temat r</w:t>
            </w:r>
            <w:r w:rsidR="00A34479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ozwiązywani</w:t>
            </w:r>
            <w:r w:rsidR="00A34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A34479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lokalnych problemów społecznych w oparciu o doświadczenia organizacji pozarządowych</w:t>
            </w:r>
            <w:r w:rsidR="00A34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34479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="00A34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tzw. </w:t>
            </w:r>
            <w:r w:rsidR="00A34479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praktyk</w:t>
            </w:r>
            <w:r w:rsidR="002C1B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 w:rsidR="009346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 w:rsidR="002C1B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oceny z kolokwium.</w:t>
            </w:r>
          </w:p>
        </w:tc>
      </w:tr>
    </w:tbl>
    <w:p w14:paraId="5DE6EC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FB64D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58D1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D85F0E3" w14:textId="77777777" w:rsidTr="003E1941">
        <w:tc>
          <w:tcPr>
            <w:tcW w:w="4962" w:type="dxa"/>
            <w:vAlign w:val="center"/>
          </w:tcPr>
          <w:p w14:paraId="23742C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E13A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7440F5" w14:textId="77777777" w:rsidTr="00923D7D">
        <w:tc>
          <w:tcPr>
            <w:tcW w:w="4962" w:type="dxa"/>
          </w:tcPr>
          <w:p w14:paraId="467723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39FD326" w14:textId="38E4075E" w:rsidR="0085747A" w:rsidRPr="009C54AE" w:rsidRDefault="001E19A6" w:rsidP="00D92E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92E2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65B2B9E2" w14:textId="77777777" w:rsidTr="00923D7D">
        <w:tc>
          <w:tcPr>
            <w:tcW w:w="4962" w:type="dxa"/>
          </w:tcPr>
          <w:p w14:paraId="57ECB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1822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F1F78E" w14:textId="3A71779C" w:rsidR="00C61DC5" w:rsidRPr="009C54AE" w:rsidRDefault="00A846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A864995" w14:textId="77777777" w:rsidTr="00923D7D">
        <w:tc>
          <w:tcPr>
            <w:tcW w:w="4962" w:type="dxa"/>
          </w:tcPr>
          <w:p w14:paraId="1491EEE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D8667D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4B4440" w14:textId="3A5BFEFF" w:rsidR="00C61DC5" w:rsidRPr="009C54AE" w:rsidRDefault="00D92E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3E77FCB" w14:textId="77777777" w:rsidTr="00923D7D">
        <w:tc>
          <w:tcPr>
            <w:tcW w:w="4962" w:type="dxa"/>
          </w:tcPr>
          <w:p w14:paraId="7CC196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A617B0" w14:textId="77777777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7BE2B7" w14:textId="77777777" w:rsidTr="00923D7D">
        <w:tc>
          <w:tcPr>
            <w:tcW w:w="4962" w:type="dxa"/>
          </w:tcPr>
          <w:p w14:paraId="431E8C2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F476BD" w14:textId="77777777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B546D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6BA76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314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33A8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D6DBBD" w14:textId="77777777" w:rsidTr="0071620A">
        <w:trPr>
          <w:trHeight w:val="397"/>
        </w:trPr>
        <w:tc>
          <w:tcPr>
            <w:tcW w:w="3544" w:type="dxa"/>
          </w:tcPr>
          <w:p w14:paraId="54CAE6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ED7C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7F97B12" w14:textId="77777777" w:rsidTr="0071620A">
        <w:trPr>
          <w:trHeight w:val="397"/>
        </w:trPr>
        <w:tc>
          <w:tcPr>
            <w:tcW w:w="3544" w:type="dxa"/>
          </w:tcPr>
          <w:p w14:paraId="50B8B8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825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48D7CCB" w14:textId="77777777" w:rsidR="00D62F7C" w:rsidRDefault="00D62F7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36C62" w14:textId="6AF4988E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631C0E" w14:textId="4A744E81" w:rsidR="0085747A" w:rsidRPr="009C54AE" w:rsidRDefault="0085747A" w:rsidP="00D62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D62F7C" w:rsidRPr="00D62F7C" w14:paraId="7F95ADFA" w14:textId="77777777" w:rsidTr="00A27624">
        <w:trPr>
          <w:trHeight w:val="397"/>
        </w:trPr>
        <w:tc>
          <w:tcPr>
            <w:tcW w:w="8725" w:type="dxa"/>
          </w:tcPr>
          <w:p w14:paraId="15E0BC6C" w14:textId="77777777" w:rsidR="00D62F7C" w:rsidRPr="00D62F7C" w:rsidRDefault="00D62F7C" w:rsidP="00D62F7C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Literatura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podstawowa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:</w:t>
            </w:r>
          </w:p>
          <w:p w14:paraId="69A929D6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Bass B. M., </w:t>
            </w: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Steidlmeier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P.,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US"/>
              </w:rPr>
              <w:t xml:space="preserve">Ethics, character, and authentic transformational leadership behavior. </w:t>
            </w:r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The Leadership</w:t>
            </w:r>
            <w:r w:rsidRPr="00D62F7C">
              <w:rPr>
                <w:rFonts w:ascii="Corbel" w:hAnsi="Corbel"/>
                <w:color w:val="000000"/>
                <w:szCs w:val="24"/>
                <w:lang w:val="en-US"/>
              </w:rPr>
              <w:t xml:space="preserve"> </w:t>
            </w:r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Quarterly </w:t>
            </w: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nr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10 (2).</w:t>
            </w:r>
          </w:p>
          <w:p w14:paraId="19B6F633" w14:textId="77777777" w:rsidR="00D62F7C" w:rsidRPr="00D62F7C" w:rsidRDefault="00CC7C27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hyperlink r:id="rId8" w:history="1">
              <w:r w:rsidR="00D62F7C" w:rsidRPr="00D62F7C">
                <w:rPr>
                  <w:rFonts w:ascii="Corbel" w:hAnsi="Corbel"/>
                  <w:color w:val="0000FF"/>
                  <w:sz w:val="24"/>
                  <w:szCs w:val="24"/>
                  <w:u w:val="single"/>
                  <w:lang w:val="en-US"/>
                </w:rPr>
                <w:t>www.sciencedirect.com/science/article/pii/S1048984399000168</w:t>
              </w:r>
            </w:hyperlink>
          </w:p>
          <w:p w14:paraId="1B0FB4E2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Bogacz-</w:t>
            </w: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Wojtanowska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E., Wrona S. (2016).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Zarządzanie organizacjami pozarządowymi.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Kraków:</w:t>
            </w:r>
            <w:r w:rsidRPr="00D62F7C">
              <w:t xml:space="preserve"> 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Instytut Spraw Publicznych Uniwersytetu Jagiellońskiego. http://www.isp.uj.edu.pl</w:t>
            </w:r>
          </w:p>
          <w:p w14:paraId="449AF7FA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Golczyńska-Grondas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A. (2013).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Polski trzeci sektor a profesjonalne pomaganie. 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Trzeci Sektor 2012/2013, nr specjalny.</w:t>
            </w:r>
          </w:p>
          <w:p w14:paraId="0827FC4E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Kromolicka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B. (red.). (2005).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Praca socjalna w organizacjach pozarządowych. Z problemów działania i kształcenia.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Toruń: Akapit.</w:t>
            </w:r>
          </w:p>
          <w:p w14:paraId="0106DE95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Piątek K. (2012).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Oblicza polityki społecznej: w kierunku autonomizacji polityki socjalnej.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Toruń:</w:t>
            </w:r>
            <w:r w:rsidRPr="00D62F7C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Wydawnictwo Naukowe Uniwersytetu Mikołaja Kopernika.</w:t>
            </w:r>
          </w:p>
        </w:tc>
      </w:tr>
      <w:tr w:rsidR="00D62F7C" w:rsidRPr="00D62F7C" w14:paraId="346965D4" w14:textId="77777777" w:rsidTr="00A27624">
        <w:trPr>
          <w:trHeight w:val="397"/>
        </w:trPr>
        <w:tc>
          <w:tcPr>
            <w:tcW w:w="8725" w:type="dxa"/>
          </w:tcPr>
          <w:p w14:paraId="2C404456" w14:textId="77777777" w:rsidR="00D62F7C" w:rsidRPr="00D62F7C" w:rsidRDefault="00D62F7C" w:rsidP="00D62F7C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Literatura uzupełniająca: </w:t>
            </w:r>
          </w:p>
          <w:p w14:paraId="388A67A4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Dudkiewicz M. (red.). (2011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). Pracownicy socjalni: pomiędzy instytucją pomocy społecznej a środowiskiem lokalnym.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Warszawa: Fundacja Instytut Spraw Publicznych.</w:t>
            </w:r>
          </w:p>
          <w:p w14:paraId="30B6D499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Grewiński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M., Rymsza M. (red.) (2011).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Polityka aktywizacji w Polsce. Usługi reintegracji w sektorze gospodarki społecznej. 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Warszawa: Wyższa Szkoła Pedagogiczna TWP w Warszawie.</w:t>
            </w:r>
          </w:p>
          <w:p w14:paraId="7106B923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Rymsza M. (red.). (2012).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Pracownicy socjalni i praca socjalna w Polsce. Pomiędzy służbą społeczną i urzędem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. Warszawa.  </w:t>
            </w:r>
            <w:hyperlink r:id="rId9" w:history="1">
              <w:r w:rsidRPr="00D62F7C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http://isp.org.pl/uploads/pdf/52183713.pdf</w:t>
              </w:r>
            </w:hyperlink>
          </w:p>
          <w:p w14:paraId="29F95F77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5ED0137F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Czasopismo „Trzeci Sektor”</w:t>
            </w:r>
            <w:r w:rsidRPr="00D62F7C">
              <w:rPr>
                <w:rFonts w:ascii="Times New Roman" w:hAnsi="Times New Roman"/>
                <w:b/>
                <w:smallCaps/>
                <w:sz w:val="24"/>
              </w:rPr>
              <w:t xml:space="preserve"> </w:t>
            </w:r>
            <w:hyperlink r:id="rId10" w:history="1">
              <w:r w:rsidRPr="00D62F7C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www.kwartalnik3sektor.pl/</w:t>
              </w:r>
            </w:hyperlink>
          </w:p>
          <w:p w14:paraId="6F88E2F9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7178639D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www.aktywnawies.pl </w:t>
            </w:r>
          </w:p>
          <w:p w14:paraId="3292734D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www.ekonomiaspoleczna.pl </w:t>
            </w:r>
          </w:p>
          <w:p w14:paraId="375E0ECA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www.klon.org.pl </w:t>
            </w:r>
          </w:p>
          <w:p w14:paraId="2E6A2F9B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0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www.krs.org.pl/index.php?option=com_content&amp;view=article&amp;id=40&amp;Itemid=270 www.ksow.pl</w:t>
            </w:r>
          </w:p>
          <w:p w14:paraId="3AB10714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0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www.ngo.pl </w:t>
            </w:r>
          </w:p>
        </w:tc>
      </w:tr>
    </w:tbl>
    <w:p w14:paraId="5037F1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3C2A0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018D6" w14:textId="77777777" w:rsidR="00CC7C27" w:rsidRDefault="00CC7C27" w:rsidP="00C16ABF">
      <w:pPr>
        <w:spacing w:after="0" w:line="240" w:lineRule="auto"/>
      </w:pPr>
      <w:r>
        <w:separator/>
      </w:r>
    </w:p>
  </w:endnote>
  <w:endnote w:type="continuationSeparator" w:id="0">
    <w:p w14:paraId="4FA5ABA8" w14:textId="77777777" w:rsidR="00CC7C27" w:rsidRDefault="00CC7C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DECCC" w14:textId="77777777" w:rsidR="00CC7C27" w:rsidRDefault="00CC7C27" w:rsidP="00C16ABF">
      <w:pPr>
        <w:spacing w:after="0" w:line="240" w:lineRule="auto"/>
      </w:pPr>
      <w:r>
        <w:separator/>
      </w:r>
    </w:p>
  </w:footnote>
  <w:footnote w:type="continuationSeparator" w:id="0">
    <w:p w14:paraId="34E4915E" w14:textId="77777777" w:rsidR="00CC7C27" w:rsidRDefault="00CC7C27" w:rsidP="00C16ABF">
      <w:pPr>
        <w:spacing w:after="0" w:line="240" w:lineRule="auto"/>
      </w:pPr>
      <w:r>
        <w:continuationSeparator/>
      </w:r>
    </w:p>
  </w:footnote>
  <w:footnote w:id="1">
    <w:p w14:paraId="371DA5A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DB9"/>
    <w:rsid w:val="000048FD"/>
    <w:rsid w:val="000077B4"/>
    <w:rsid w:val="00015B8F"/>
    <w:rsid w:val="00016F4A"/>
    <w:rsid w:val="00022C28"/>
    <w:rsid w:val="00022ECE"/>
    <w:rsid w:val="00042A51"/>
    <w:rsid w:val="00042D2E"/>
    <w:rsid w:val="00044C82"/>
    <w:rsid w:val="00061BE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C36"/>
    <w:rsid w:val="00192F37"/>
    <w:rsid w:val="001A70D2"/>
    <w:rsid w:val="001D43ED"/>
    <w:rsid w:val="001D657B"/>
    <w:rsid w:val="001D72AB"/>
    <w:rsid w:val="001D7B54"/>
    <w:rsid w:val="001E0209"/>
    <w:rsid w:val="001E19A6"/>
    <w:rsid w:val="001F2CA2"/>
    <w:rsid w:val="002064FA"/>
    <w:rsid w:val="002110D5"/>
    <w:rsid w:val="002144C0"/>
    <w:rsid w:val="0022477D"/>
    <w:rsid w:val="00226874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30E"/>
    <w:rsid w:val="002C1BE9"/>
    <w:rsid w:val="002C1F06"/>
    <w:rsid w:val="002C2008"/>
    <w:rsid w:val="002C6AAB"/>
    <w:rsid w:val="002D3375"/>
    <w:rsid w:val="002D73D4"/>
    <w:rsid w:val="002F02A3"/>
    <w:rsid w:val="002F4ABE"/>
    <w:rsid w:val="003018BA"/>
    <w:rsid w:val="00303171"/>
    <w:rsid w:val="0030395F"/>
    <w:rsid w:val="00305C92"/>
    <w:rsid w:val="003151C5"/>
    <w:rsid w:val="003177A5"/>
    <w:rsid w:val="003343CF"/>
    <w:rsid w:val="00346FE9"/>
    <w:rsid w:val="0034759A"/>
    <w:rsid w:val="003503F6"/>
    <w:rsid w:val="00350A22"/>
    <w:rsid w:val="003530DD"/>
    <w:rsid w:val="00356D5E"/>
    <w:rsid w:val="00363F78"/>
    <w:rsid w:val="0036773F"/>
    <w:rsid w:val="0037194F"/>
    <w:rsid w:val="00381F54"/>
    <w:rsid w:val="00387031"/>
    <w:rsid w:val="003A0A5B"/>
    <w:rsid w:val="003A1176"/>
    <w:rsid w:val="003A126C"/>
    <w:rsid w:val="003B7092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295"/>
    <w:rsid w:val="00493623"/>
    <w:rsid w:val="004968E2"/>
    <w:rsid w:val="004A38BD"/>
    <w:rsid w:val="004A3EEA"/>
    <w:rsid w:val="004A4D1F"/>
    <w:rsid w:val="004C3432"/>
    <w:rsid w:val="004D5282"/>
    <w:rsid w:val="004F1551"/>
    <w:rsid w:val="004F1C8F"/>
    <w:rsid w:val="004F55A3"/>
    <w:rsid w:val="0050496F"/>
    <w:rsid w:val="00513750"/>
    <w:rsid w:val="00513B6F"/>
    <w:rsid w:val="00517C63"/>
    <w:rsid w:val="00522C2A"/>
    <w:rsid w:val="00524B6F"/>
    <w:rsid w:val="005363C4"/>
    <w:rsid w:val="00536BDE"/>
    <w:rsid w:val="00543ACC"/>
    <w:rsid w:val="00552A58"/>
    <w:rsid w:val="0056696D"/>
    <w:rsid w:val="00576068"/>
    <w:rsid w:val="0059484D"/>
    <w:rsid w:val="0059753B"/>
    <w:rsid w:val="005A0855"/>
    <w:rsid w:val="005A3196"/>
    <w:rsid w:val="005C080F"/>
    <w:rsid w:val="005C55E5"/>
    <w:rsid w:val="005C696A"/>
    <w:rsid w:val="005D5D0B"/>
    <w:rsid w:val="005E3FB2"/>
    <w:rsid w:val="005E6E85"/>
    <w:rsid w:val="005F31D2"/>
    <w:rsid w:val="0061029B"/>
    <w:rsid w:val="00617230"/>
    <w:rsid w:val="00621CE1"/>
    <w:rsid w:val="00622F0B"/>
    <w:rsid w:val="00627FC9"/>
    <w:rsid w:val="00647FA8"/>
    <w:rsid w:val="00650C5F"/>
    <w:rsid w:val="00654934"/>
    <w:rsid w:val="006620D9"/>
    <w:rsid w:val="00663FCD"/>
    <w:rsid w:val="00671958"/>
    <w:rsid w:val="00675843"/>
    <w:rsid w:val="00691A95"/>
    <w:rsid w:val="00696477"/>
    <w:rsid w:val="006D050F"/>
    <w:rsid w:val="006D6139"/>
    <w:rsid w:val="006E2C33"/>
    <w:rsid w:val="006E5D65"/>
    <w:rsid w:val="006F1282"/>
    <w:rsid w:val="006F1FBC"/>
    <w:rsid w:val="006F31E2"/>
    <w:rsid w:val="007004A4"/>
    <w:rsid w:val="00706544"/>
    <w:rsid w:val="007072BA"/>
    <w:rsid w:val="00711A10"/>
    <w:rsid w:val="0071620A"/>
    <w:rsid w:val="007219B5"/>
    <w:rsid w:val="00724677"/>
    <w:rsid w:val="00725459"/>
    <w:rsid w:val="007327BD"/>
    <w:rsid w:val="00733693"/>
    <w:rsid w:val="00734608"/>
    <w:rsid w:val="00745302"/>
    <w:rsid w:val="007461D6"/>
    <w:rsid w:val="00746EC8"/>
    <w:rsid w:val="00752652"/>
    <w:rsid w:val="00763BF1"/>
    <w:rsid w:val="00766FD4"/>
    <w:rsid w:val="0078168C"/>
    <w:rsid w:val="00787C2A"/>
    <w:rsid w:val="00790E27"/>
    <w:rsid w:val="007912B6"/>
    <w:rsid w:val="007A4022"/>
    <w:rsid w:val="007A44EB"/>
    <w:rsid w:val="007A61A2"/>
    <w:rsid w:val="007A6E6E"/>
    <w:rsid w:val="007B59E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535"/>
    <w:rsid w:val="008623D5"/>
    <w:rsid w:val="0087489E"/>
    <w:rsid w:val="00883038"/>
    <w:rsid w:val="00884922"/>
    <w:rsid w:val="00885F64"/>
    <w:rsid w:val="008917F9"/>
    <w:rsid w:val="008A45F7"/>
    <w:rsid w:val="008A5BB5"/>
    <w:rsid w:val="008B75FF"/>
    <w:rsid w:val="008C0CC0"/>
    <w:rsid w:val="008C19A9"/>
    <w:rsid w:val="008C379D"/>
    <w:rsid w:val="008C4B1C"/>
    <w:rsid w:val="008C5147"/>
    <w:rsid w:val="008C5359"/>
    <w:rsid w:val="008C5363"/>
    <w:rsid w:val="008D3DFB"/>
    <w:rsid w:val="008E398F"/>
    <w:rsid w:val="008E64F4"/>
    <w:rsid w:val="008F12C9"/>
    <w:rsid w:val="008F6E29"/>
    <w:rsid w:val="00916188"/>
    <w:rsid w:val="00923D7D"/>
    <w:rsid w:val="00934624"/>
    <w:rsid w:val="00941EA6"/>
    <w:rsid w:val="009508DF"/>
    <w:rsid w:val="00950DAC"/>
    <w:rsid w:val="00953709"/>
    <w:rsid w:val="00954A07"/>
    <w:rsid w:val="0097466C"/>
    <w:rsid w:val="00987D05"/>
    <w:rsid w:val="00997F14"/>
    <w:rsid w:val="009A15AF"/>
    <w:rsid w:val="009A78D9"/>
    <w:rsid w:val="009C3E31"/>
    <w:rsid w:val="009C54AE"/>
    <w:rsid w:val="009C788E"/>
    <w:rsid w:val="009D3F3B"/>
    <w:rsid w:val="009D61B8"/>
    <w:rsid w:val="009E0543"/>
    <w:rsid w:val="009E3B41"/>
    <w:rsid w:val="009F2076"/>
    <w:rsid w:val="009F3C5C"/>
    <w:rsid w:val="009F4610"/>
    <w:rsid w:val="009F5D6F"/>
    <w:rsid w:val="00A00ECC"/>
    <w:rsid w:val="00A155EE"/>
    <w:rsid w:val="00A2245B"/>
    <w:rsid w:val="00A30110"/>
    <w:rsid w:val="00A32683"/>
    <w:rsid w:val="00A34479"/>
    <w:rsid w:val="00A36899"/>
    <w:rsid w:val="00A371F6"/>
    <w:rsid w:val="00A43BF6"/>
    <w:rsid w:val="00A53FA5"/>
    <w:rsid w:val="00A54817"/>
    <w:rsid w:val="00A601C8"/>
    <w:rsid w:val="00A60799"/>
    <w:rsid w:val="00A84602"/>
    <w:rsid w:val="00A84C85"/>
    <w:rsid w:val="00A97DE1"/>
    <w:rsid w:val="00AA04F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649"/>
    <w:rsid w:val="00B40ADB"/>
    <w:rsid w:val="00B43B77"/>
    <w:rsid w:val="00B43E80"/>
    <w:rsid w:val="00B607DB"/>
    <w:rsid w:val="00B66529"/>
    <w:rsid w:val="00B667A1"/>
    <w:rsid w:val="00B75946"/>
    <w:rsid w:val="00B8056E"/>
    <w:rsid w:val="00B819C8"/>
    <w:rsid w:val="00B82308"/>
    <w:rsid w:val="00B90885"/>
    <w:rsid w:val="00BB1AFE"/>
    <w:rsid w:val="00BB520A"/>
    <w:rsid w:val="00BC01BF"/>
    <w:rsid w:val="00BC45C9"/>
    <w:rsid w:val="00BD3869"/>
    <w:rsid w:val="00BD66E9"/>
    <w:rsid w:val="00BD6FF4"/>
    <w:rsid w:val="00BF2C41"/>
    <w:rsid w:val="00C058B4"/>
    <w:rsid w:val="00C05F44"/>
    <w:rsid w:val="00C07D6B"/>
    <w:rsid w:val="00C131B5"/>
    <w:rsid w:val="00C16ABF"/>
    <w:rsid w:val="00C170AE"/>
    <w:rsid w:val="00C26CB7"/>
    <w:rsid w:val="00C30CA8"/>
    <w:rsid w:val="00C324C1"/>
    <w:rsid w:val="00C36992"/>
    <w:rsid w:val="00C56036"/>
    <w:rsid w:val="00C61DC5"/>
    <w:rsid w:val="00C67E92"/>
    <w:rsid w:val="00C70A26"/>
    <w:rsid w:val="00C766DF"/>
    <w:rsid w:val="00C92EC8"/>
    <w:rsid w:val="00C94B98"/>
    <w:rsid w:val="00C9597D"/>
    <w:rsid w:val="00CA2B96"/>
    <w:rsid w:val="00CA3425"/>
    <w:rsid w:val="00CA5089"/>
    <w:rsid w:val="00CC7C27"/>
    <w:rsid w:val="00CD6833"/>
    <w:rsid w:val="00CD6897"/>
    <w:rsid w:val="00CE5BAC"/>
    <w:rsid w:val="00CF25BE"/>
    <w:rsid w:val="00CF78ED"/>
    <w:rsid w:val="00D027C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F7C"/>
    <w:rsid w:val="00D74119"/>
    <w:rsid w:val="00D8075B"/>
    <w:rsid w:val="00D8678B"/>
    <w:rsid w:val="00D92E25"/>
    <w:rsid w:val="00DA2114"/>
    <w:rsid w:val="00DB59C3"/>
    <w:rsid w:val="00DE09C0"/>
    <w:rsid w:val="00DE1183"/>
    <w:rsid w:val="00DE4A14"/>
    <w:rsid w:val="00DF284F"/>
    <w:rsid w:val="00DF320D"/>
    <w:rsid w:val="00DF71C8"/>
    <w:rsid w:val="00E129B8"/>
    <w:rsid w:val="00E15485"/>
    <w:rsid w:val="00E21E7D"/>
    <w:rsid w:val="00E22FBC"/>
    <w:rsid w:val="00E24BF5"/>
    <w:rsid w:val="00E25338"/>
    <w:rsid w:val="00E4003F"/>
    <w:rsid w:val="00E51E44"/>
    <w:rsid w:val="00E529F5"/>
    <w:rsid w:val="00E552AD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524"/>
    <w:rsid w:val="00F070AB"/>
    <w:rsid w:val="00F17567"/>
    <w:rsid w:val="00F27A7B"/>
    <w:rsid w:val="00F526AF"/>
    <w:rsid w:val="00F54C1E"/>
    <w:rsid w:val="00F617C3"/>
    <w:rsid w:val="00F7066B"/>
    <w:rsid w:val="00F828CD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5E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5614"/>
  <w15:docId w15:val="{A4235059-A0D4-4C74-8860-99DC090C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75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F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F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F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F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F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1048984399000168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://www.kwartalnik3sektor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sp.org.pl/uploads/pdf/52183713.pdf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90CEC1-892C-4A56-822A-79BC97FA20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411ADC-9424-4A69-8F12-E514A576BDEE}"/>
</file>

<file path=customXml/itemProps3.xml><?xml version="1.0" encoding="utf-8"?>
<ds:datastoreItem xmlns:ds="http://schemas.openxmlformats.org/officeDocument/2006/customXml" ds:itemID="{CBEF580B-9D47-43DD-A999-5EF7A140D3C9}"/>
</file>

<file path=customXml/itemProps4.xml><?xml version="1.0" encoding="utf-8"?>
<ds:datastoreItem xmlns:ds="http://schemas.openxmlformats.org/officeDocument/2006/customXml" ds:itemID="{00BDA89E-9BE1-4408-9F65-30484171E55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5</Pages>
  <Words>1129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12</cp:revision>
  <cp:lastPrinted>2019-02-06T12:12:00Z</cp:lastPrinted>
  <dcterms:created xsi:type="dcterms:W3CDTF">2021-09-30T18:03:00Z</dcterms:created>
  <dcterms:modified xsi:type="dcterms:W3CDTF">2021-10-02T13:03:00Z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